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A5" w:rsidRPr="00E021FD" w:rsidRDefault="00122C13" w:rsidP="00D72E3E">
      <w:pPr>
        <w:ind w:left="992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риложение № 6 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о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вания город Балаково «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О бюджете </w:t>
      </w:r>
      <w:r w:rsidR="00926A4A">
        <w:rPr>
          <w:rFonts w:ascii="Times New Roman" w:hAnsi="Times New Roman" w:cs="Times New Roman"/>
          <w:bCs/>
          <w:sz w:val="18"/>
          <w:szCs w:val="18"/>
        </w:rPr>
        <w:t xml:space="preserve">городского поселения 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о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родБалаково</w:t>
      </w:r>
      <w:r w:rsidR="00926A4A">
        <w:rPr>
          <w:rFonts w:ascii="Times New Roman" w:hAnsi="Times New Roman" w:cs="Times New Roman"/>
          <w:bCs/>
          <w:sz w:val="18"/>
          <w:szCs w:val="18"/>
        </w:rPr>
        <w:t xml:space="preserve"> Балаковского муниципального района Сарато</w:t>
      </w:r>
      <w:r w:rsidR="00926A4A">
        <w:rPr>
          <w:rFonts w:ascii="Times New Roman" w:hAnsi="Times New Roman" w:cs="Times New Roman"/>
          <w:bCs/>
          <w:sz w:val="18"/>
          <w:szCs w:val="18"/>
        </w:rPr>
        <w:t>в</w:t>
      </w:r>
      <w:r w:rsidR="00926A4A">
        <w:rPr>
          <w:rFonts w:ascii="Times New Roman" w:hAnsi="Times New Roman" w:cs="Times New Roman"/>
          <w:bCs/>
          <w:sz w:val="18"/>
          <w:szCs w:val="18"/>
        </w:rPr>
        <w:t>ской области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на 202</w:t>
      </w:r>
      <w:r w:rsidR="00045821">
        <w:rPr>
          <w:rFonts w:ascii="Times New Roman" w:hAnsi="Times New Roman" w:cs="Times New Roman"/>
          <w:bCs/>
          <w:sz w:val="18"/>
          <w:szCs w:val="18"/>
        </w:rPr>
        <w:t>6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 и на плановый период 202</w:t>
      </w:r>
      <w:r w:rsidR="00045821">
        <w:rPr>
          <w:rFonts w:ascii="Times New Roman" w:hAnsi="Times New Roman" w:cs="Times New Roman"/>
          <w:bCs/>
          <w:sz w:val="18"/>
          <w:szCs w:val="18"/>
        </w:rPr>
        <w:t>7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и 202</w:t>
      </w:r>
      <w:r w:rsidR="00045821">
        <w:rPr>
          <w:rFonts w:ascii="Times New Roman" w:hAnsi="Times New Roman" w:cs="Times New Roman"/>
          <w:bCs/>
          <w:sz w:val="18"/>
          <w:szCs w:val="18"/>
        </w:rPr>
        <w:t>8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 годов» 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от  </w:t>
      </w:r>
      <w:r w:rsidR="00045821">
        <w:rPr>
          <w:rFonts w:ascii="Times New Roman" w:hAnsi="Times New Roman" w:cs="Times New Roman"/>
          <w:sz w:val="18"/>
          <w:szCs w:val="18"/>
        </w:rPr>
        <w:t>__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декабря 202</w:t>
      </w:r>
      <w:r w:rsidR="00045821">
        <w:rPr>
          <w:rFonts w:ascii="Times New Roman" w:hAnsi="Times New Roman" w:cs="Times New Roman"/>
          <w:sz w:val="18"/>
          <w:szCs w:val="18"/>
        </w:rPr>
        <w:t>5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года № </w:t>
      </w:r>
      <w:r w:rsidR="00045821">
        <w:rPr>
          <w:rFonts w:ascii="Times New Roman" w:hAnsi="Times New Roman" w:cs="Times New Roman"/>
          <w:sz w:val="18"/>
          <w:szCs w:val="18"/>
        </w:rPr>
        <w:t>___</w:t>
      </w: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Случаи предоставления и распределение бюджетных ассигнований на предоставление субсидий юридическим л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(за исключением субсидий муниципальным учреждениям, а также субсидий, указанных </w:t>
      </w:r>
    </w:p>
    <w:p w:rsidR="005A4E21" w:rsidRPr="00E30006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статьи 78 Бюджетного кодекса Российской 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индивидуальным предпринимателям, ф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зическим лицам – производителям товаров,работ, услуг на 202</w:t>
      </w:r>
      <w:r w:rsidR="000458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годи на плановый период 202</w:t>
      </w:r>
      <w:r w:rsidR="000458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458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A4E21" w:rsidRPr="002E79A3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ru-RU"/>
        </w:rPr>
      </w:pPr>
    </w:p>
    <w:p w:rsidR="00325921" w:rsidRPr="00DC5411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4"/>
          <w:szCs w:val="28"/>
          <w:lang w:eastAsia="ru-RU"/>
        </w:rPr>
      </w:pPr>
      <w:r w:rsidRPr="00DC541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(тыс. рублей)</w:t>
      </w:r>
    </w:p>
    <w:tbl>
      <w:tblPr>
        <w:tblStyle w:val="a9"/>
        <w:tblW w:w="15735" w:type="dxa"/>
        <w:tblInd w:w="-318" w:type="dxa"/>
        <w:tblLayout w:type="fixed"/>
        <w:tblLook w:val="04A0"/>
      </w:tblPr>
      <w:tblGrid>
        <w:gridCol w:w="10065"/>
        <w:gridCol w:w="1843"/>
        <w:gridCol w:w="1276"/>
        <w:gridCol w:w="1275"/>
        <w:gridCol w:w="1276"/>
      </w:tblGrid>
      <w:tr w:rsidR="00AF260F" w:rsidRPr="00C5649D" w:rsidTr="00AF260F">
        <w:trPr>
          <w:tblHeader/>
        </w:trPr>
        <w:tc>
          <w:tcPr>
            <w:tcW w:w="10065" w:type="dxa"/>
          </w:tcPr>
          <w:p w:rsidR="00AF260F" w:rsidRPr="00C5649D" w:rsidRDefault="00AF260F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AF260F" w:rsidRPr="00C5649D" w:rsidRDefault="00AF260F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Целевая статья</w:t>
            </w:r>
          </w:p>
        </w:tc>
        <w:tc>
          <w:tcPr>
            <w:tcW w:w="1276" w:type="dxa"/>
          </w:tcPr>
          <w:p w:rsidR="00AF260F" w:rsidRPr="00C5649D" w:rsidRDefault="00AF260F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</w:t>
            </w:r>
            <w:r w:rsidR="0004582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AF260F" w:rsidRPr="00C5649D" w:rsidRDefault="00AF260F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</w:t>
            </w:r>
            <w:r w:rsidR="0004582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AF260F" w:rsidRPr="00C5649D" w:rsidRDefault="00AF260F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202</w:t>
            </w:r>
            <w:r w:rsidR="0004582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год</w:t>
            </w:r>
          </w:p>
        </w:tc>
      </w:tr>
      <w:tr w:rsidR="00325921" w:rsidRPr="00C5649D" w:rsidTr="00AF260F">
        <w:trPr>
          <w:tblHeader/>
        </w:trPr>
        <w:tc>
          <w:tcPr>
            <w:tcW w:w="10065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5:F73"/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1843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C5649D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A4E21" w:rsidRPr="00C5649D" w:rsidTr="000F3C8A">
        <w:trPr>
          <w:trHeight w:val="1114"/>
        </w:trPr>
        <w:tc>
          <w:tcPr>
            <w:tcW w:w="10065" w:type="dxa"/>
          </w:tcPr>
          <w:p w:rsidR="005A4E21" w:rsidRPr="00C5649D" w:rsidRDefault="005A4E21" w:rsidP="000F3C8A">
            <w:pPr>
              <w:spacing w:line="228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I. 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Субсидии юридическим лицам (за исключением субсидий муниципальным у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ч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реждениям, а также субсидий, указанных в пунктах 6–8¹ статьи 78 Бюджетного кодекса Российской Федерации), индивидуальным предпринимателям, а также физическим л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и</w:t>
            </w:r>
            <w:r w:rsidR="00C72C5C" w:rsidRPr="00C5649D"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  <w:t>цам – производителям товаров, работ, услуг</w:t>
            </w:r>
          </w:p>
        </w:tc>
        <w:tc>
          <w:tcPr>
            <w:tcW w:w="1843" w:type="dxa"/>
            <w:vAlign w:val="center"/>
          </w:tcPr>
          <w:p w:rsidR="005A4E21" w:rsidRPr="00C5649D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5A4E21" w:rsidRPr="00C5649D" w:rsidRDefault="00A65BFF" w:rsidP="00A65BFF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127 </w:t>
            </w:r>
            <w:r w:rsidR="00045821"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458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5" w:type="dxa"/>
            <w:vAlign w:val="center"/>
          </w:tcPr>
          <w:p w:rsidR="005A4E21" w:rsidRPr="00C5649D" w:rsidRDefault="00045821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0 000,0</w:t>
            </w:r>
          </w:p>
        </w:tc>
        <w:tc>
          <w:tcPr>
            <w:tcW w:w="1276" w:type="dxa"/>
            <w:vAlign w:val="center"/>
          </w:tcPr>
          <w:p w:rsidR="005A4E21" w:rsidRPr="00C5649D" w:rsidRDefault="00A76E9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CE1" w:rsidRPr="00C5649D" w:rsidTr="000F3C8A">
        <w:tc>
          <w:tcPr>
            <w:tcW w:w="10065" w:type="dxa"/>
          </w:tcPr>
          <w:p w:rsidR="008A5CE1" w:rsidRPr="00C5649D" w:rsidRDefault="008A5CE1" w:rsidP="008A5CE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276" w:type="dxa"/>
            <w:vAlign w:val="center"/>
          </w:tcPr>
          <w:p w:rsidR="008A5CE1" w:rsidRPr="00C5649D" w:rsidRDefault="0004582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275" w:type="dxa"/>
            <w:vAlign w:val="center"/>
          </w:tcPr>
          <w:p w:rsidR="008A5CE1" w:rsidRPr="00C5649D" w:rsidRDefault="0004582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0 000,0</w:t>
            </w:r>
          </w:p>
        </w:tc>
        <w:tc>
          <w:tcPr>
            <w:tcW w:w="1276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A5CE1" w:rsidRPr="00C5649D" w:rsidTr="000F3C8A">
        <w:trPr>
          <w:trHeight w:val="306"/>
        </w:trPr>
        <w:tc>
          <w:tcPr>
            <w:tcW w:w="10065" w:type="dxa"/>
          </w:tcPr>
          <w:p w:rsidR="008A5CE1" w:rsidRPr="00C5649D" w:rsidRDefault="008A5CE1" w:rsidP="008A5CE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43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276" w:type="dxa"/>
            <w:vAlign w:val="center"/>
          </w:tcPr>
          <w:p w:rsidR="008A5CE1" w:rsidRPr="00C5649D" w:rsidRDefault="00045821" w:rsidP="000458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A5CE1"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275" w:type="dxa"/>
            <w:vAlign w:val="center"/>
          </w:tcPr>
          <w:p w:rsidR="008A5CE1" w:rsidRPr="00C5649D" w:rsidRDefault="0004582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A5CE1"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0 000,0</w:t>
            </w:r>
          </w:p>
        </w:tc>
        <w:tc>
          <w:tcPr>
            <w:tcW w:w="1276" w:type="dxa"/>
            <w:vAlign w:val="center"/>
          </w:tcPr>
          <w:p w:rsidR="008A5CE1" w:rsidRPr="00C5649D" w:rsidRDefault="008A5CE1" w:rsidP="008A5CE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A4E21" w:rsidRPr="00C5649D" w:rsidTr="000F3C8A">
        <w:trPr>
          <w:trHeight w:val="954"/>
        </w:trPr>
        <w:tc>
          <w:tcPr>
            <w:tcW w:w="10065" w:type="dxa"/>
          </w:tcPr>
          <w:p w:rsidR="005A4E21" w:rsidRPr="00C5649D" w:rsidRDefault="00BD4E20" w:rsidP="00BD4E2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 и (или) возмещение затрат, связанных с предоставлен</w:t>
            </w:r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649D">
              <w:rPr>
                <w:rFonts w:ascii="Times New Roman" w:hAnsi="Times New Roman" w:cs="Times New Roman"/>
                <w:sz w:val="24"/>
                <w:szCs w:val="24"/>
              </w:rPr>
              <w:t>ем дополнительной меры социальной поддержки в виде льготы на услугу по помывке в общем отделении бани отдельным категориям граждан на территории МО г.Балаково</w:t>
            </w:r>
          </w:p>
        </w:tc>
        <w:tc>
          <w:tcPr>
            <w:tcW w:w="1843" w:type="dxa"/>
            <w:vAlign w:val="center"/>
          </w:tcPr>
          <w:p w:rsidR="005A4E21" w:rsidRPr="00C5649D" w:rsidRDefault="000C5BCE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  <w:r w:rsidR="005A4E21"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45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A4E21"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BD4E20"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vAlign w:val="center"/>
          </w:tcPr>
          <w:p w:rsidR="005A4E21" w:rsidRPr="00733ED9" w:rsidRDefault="00045821" w:rsidP="000458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2484,0</w:t>
            </w:r>
          </w:p>
        </w:tc>
        <w:tc>
          <w:tcPr>
            <w:tcW w:w="1275" w:type="dxa"/>
            <w:vAlign w:val="center"/>
          </w:tcPr>
          <w:p w:rsidR="005A4E21" w:rsidRPr="00733ED9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6" w:rsidRPr="0073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vAlign w:val="center"/>
          </w:tcPr>
          <w:p w:rsidR="005A4E21" w:rsidRPr="00733ED9" w:rsidRDefault="00876D66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C4516" w:rsidRPr="0073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B78F2" w:rsidRPr="00C5649D" w:rsidTr="007A6C00">
        <w:trPr>
          <w:trHeight w:val="1237"/>
        </w:trPr>
        <w:tc>
          <w:tcPr>
            <w:tcW w:w="10065" w:type="dxa"/>
          </w:tcPr>
          <w:p w:rsidR="006B78F2" w:rsidRPr="00C5649D" w:rsidRDefault="005E048F" w:rsidP="005E0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</w:t>
            </w:r>
            <w:r w:rsidR="006B78F2" w:rsidRPr="00C5649D">
              <w:rPr>
                <w:rFonts w:ascii="Times New Roman" w:hAnsi="Times New Roman" w:cs="Times New Roman"/>
                <w:sz w:val="24"/>
                <w:szCs w:val="24"/>
              </w:rPr>
              <w:t>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78F2" w:rsidRPr="00C5649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унитарному предприятию Балаковского муниц</w:t>
            </w:r>
            <w:r w:rsidR="006B78F2" w:rsidRPr="00C564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78F2" w:rsidRPr="00C5649D">
              <w:rPr>
                <w:rFonts w:ascii="Times New Roman" w:hAnsi="Times New Roman" w:cs="Times New Roman"/>
                <w:sz w:val="24"/>
                <w:szCs w:val="24"/>
              </w:rPr>
              <w:t>пального района «Балаково-Водоканал» на финансовое обеспечение затрат, связанных с ос</w:t>
            </w:r>
            <w:r w:rsidR="006B78F2" w:rsidRPr="00C564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B78F2" w:rsidRPr="00C5649D">
              <w:rPr>
                <w:rFonts w:ascii="Times New Roman" w:hAnsi="Times New Roman" w:cs="Times New Roman"/>
                <w:sz w:val="24"/>
                <w:szCs w:val="24"/>
              </w:rPr>
              <w:t xml:space="preserve">ществлением </w:t>
            </w:r>
            <w:r w:rsidR="006B78F2" w:rsidRPr="00C5649D">
              <w:rPr>
                <w:rStyle w:val="13"/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мероприятий по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1843" w:type="dxa"/>
            <w:vAlign w:val="center"/>
          </w:tcPr>
          <w:p w:rsidR="006B78F2" w:rsidRPr="00C5649D" w:rsidRDefault="006B78F2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13 4 0</w:t>
            </w:r>
            <w:r w:rsidR="00045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C5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97508</w:t>
            </w:r>
          </w:p>
        </w:tc>
        <w:tc>
          <w:tcPr>
            <w:tcW w:w="1276" w:type="dxa"/>
            <w:vAlign w:val="center"/>
          </w:tcPr>
          <w:p w:rsidR="006B78F2" w:rsidRPr="00733ED9" w:rsidRDefault="00045821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B78F2"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</w:t>
            </w:r>
          </w:p>
        </w:tc>
        <w:tc>
          <w:tcPr>
            <w:tcW w:w="1275" w:type="dxa"/>
            <w:vAlign w:val="center"/>
          </w:tcPr>
          <w:p w:rsidR="006B78F2" w:rsidRPr="00733ED9" w:rsidRDefault="00045821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6B78F2"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0 000,0</w:t>
            </w:r>
          </w:p>
        </w:tc>
        <w:tc>
          <w:tcPr>
            <w:tcW w:w="1276" w:type="dxa"/>
            <w:vAlign w:val="center"/>
          </w:tcPr>
          <w:p w:rsidR="006B78F2" w:rsidRPr="00733ED9" w:rsidRDefault="00045821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6B78F2"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A6C00" w:rsidRPr="00C5649D" w:rsidTr="007A6C00">
        <w:trPr>
          <w:trHeight w:val="560"/>
        </w:trPr>
        <w:tc>
          <w:tcPr>
            <w:tcW w:w="10065" w:type="dxa"/>
          </w:tcPr>
          <w:p w:rsidR="007A6C00" w:rsidRPr="007A6C00" w:rsidRDefault="007A6C00" w:rsidP="005E04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C00">
              <w:rPr>
                <w:rFonts w:ascii="Times New Roman" w:hAnsi="Times New Roman" w:cs="Times New Roman"/>
                <w:b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ипальная программа «</w:t>
            </w:r>
            <w:r w:rsidRPr="007A6C0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 муниципаль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 образ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вания город Балаково»</w:t>
            </w:r>
          </w:p>
        </w:tc>
        <w:tc>
          <w:tcPr>
            <w:tcW w:w="1843" w:type="dxa"/>
            <w:vAlign w:val="center"/>
          </w:tcPr>
          <w:p w:rsidR="007A6C00" w:rsidRPr="007A6C00" w:rsidRDefault="007A6C00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6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34 0 00 00000</w:t>
            </w:r>
          </w:p>
        </w:tc>
        <w:tc>
          <w:tcPr>
            <w:tcW w:w="1276" w:type="dxa"/>
            <w:vAlign w:val="center"/>
          </w:tcPr>
          <w:p w:rsidR="007A6C00" w:rsidRDefault="00733ED9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74 800,0</w:t>
            </w:r>
          </w:p>
        </w:tc>
        <w:tc>
          <w:tcPr>
            <w:tcW w:w="1275" w:type="dxa"/>
            <w:vAlign w:val="center"/>
          </w:tcPr>
          <w:p w:rsidR="007A6C00" w:rsidRDefault="00A86B12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7A6C00" w:rsidRDefault="00A86B12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A6C00" w:rsidRPr="00C5649D" w:rsidTr="007A6C00">
        <w:trPr>
          <w:trHeight w:val="554"/>
        </w:trPr>
        <w:tc>
          <w:tcPr>
            <w:tcW w:w="10065" w:type="dxa"/>
          </w:tcPr>
          <w:p w:rsidR="007A6C00" w:rsidRPr="007A6C00" w:rsidRDefault="007A6C00" w:rsidP="00980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</w:t>
            </w:r>
            <w:r w:rsidR="00980FB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7A6C0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учреждений и предприятий транспортной отрасли, расположенных на территории МО г.Балаково</w:t>
            </w:r>
            <w:r w:rsidR="00980FB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7A6C00" w:rsidRPr="00B85A34" w:rsidRDefault="00B85A34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5A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34 3 02 00000</w:t>
            </w:r>
          </w:p>
        </w:tc>
        <w:tc>
          <w:tcPr>
            <w:tcW w:w="1276" w:type="dxa"/>
            <w:vAlign w:val="center"/>
          </w:tcPr>
          <w:p w:rsidR="007A6C00" w:rsidRPr="00716FD0" w:rsidRDefault="00733ED9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6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74 800,0</w:t>
            </w:r>
          </w:p>
        </w:tc>
        <w:tc>
          <w:tcPr>
            <w:tcW w:w="1275" w:type="dxa"/>
            <w:vAlign w:val="center"/>
          </w:tcPr>
          <w:p w:rsidR="007A6C00" w:rsidRPr="00733ED9" w:rsidRDefault="00A86B12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7A6C00" w:rsidRPr="00733ED9" w:rsidRDefault="00A86B12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94DCC" w:rsidRPr="00C5649D" w:rsidTr="00EB13A1">
        <w:trPr>
          <w:trHeight w:val="987"/>
        </w:trPr>
        <w:tc>
          <w:tcPr>
            <w:tcW w:w="10065" w:type="dxa"/>
          </w:tcPr>
          <w:p w:rsidR="00994DCC" w:rsidRDefault="00994DCC" w:rsidP="005E04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DCC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бесперебойного функционирования городского электрического транспорта (в том числе возмещение выпадающих доходов предприятия от установленного регулируемого тар</w:t>
            </w:r>
            <w:r w:rsidRPr="00994D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4DCC">
              <w:rPr>
                <w:rFonts w:ascii="Times New Roman" w:hAnsi="Times New Roman" w:cs="Times New Roman"/>
                <w:sz w:val="24"/>
                <w:szCs w:val="24"/>
              </w:rPr>
              <w:t>фа на проезд (провоз багажа) в городском электрическом транспорте)</w:t>
            </w:r>
          </w:p>
        </w:tc>
        <w:tc>
          <w:tcPr>
            <w:tcW w:w="1843" w:type="dxa"/>
            <w:vAlign w:val="center"/>
          </w:tcPr>
          <w:p w:rsidR="00994DCC" w:rsidRPr="00C5649D" w:rsidRDefault="00853B9F" w:rsidP="000458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34 3 02 08401</w:t>
            </w:r>
          </w:p>
        </w:tc>
        <w:tc>
          <w:tcPr>
            <w:tcW w:w="1276" w:type="dxa"/>
            <w:vAlign w:val="center"/>
          </w:tcPr>
          <w:p w:rsidR="00994DCC" w:rsidRPr="00733ED9" w:rsidRDefault="00853B9F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74 800,0</w:t>
            </w:r>
          </w:p>
        </w:tc>
        <w:tc>
          <w:tcPr>
            <w:tcW w:w="1275" w:type="dxa"/>
            <w:vAlign w:val="center"/>
          </w:tcPr>
          <w:p w:rsidR="00994DCC" w:rsidRPr="00733ED9" w:rsidRDefault="00A86B12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994DCC" w:rsidRPr="00733ED9" w:rsidRDefault="00A86B12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3E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B78F2" w:rsidRPr="00957194" w:rsidTr="000F3C8A">
        <w:tc>
          <w:tcPr>
            <w:tcW w:w="10065" w:type="dxa"/>
            <w:vAlign w:val="bottom"/>
          </w:tcPr>
          <w:p w:rsidR="006B78F2" w:rsidRPr="00C5649D" w:rsidRDefault="006B78F2" w:rsidP="006B78F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6B78F2" w:rsidRPr="00C5649D" w:rsidRDefault="006B78F2" w:rsidP="006B78F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6B78F2" w:rsidRPr="00C5649D" w:rsidRDefault="00721CC5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127 2</w:t>
            </w:r>
            <w:r w:rsidR="000458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275" w:type="dxa"/>
            <w:vAlign w:val="center"/>
          </w:tcPr>
          <w:p w:rsidR="006B78F2" w:rsidRPr="00C5649D" w:rsidRDefault="00045821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0 000,0</w:t>
            </w:r>
          </w:p>
        </w:tc>
        <w:tc>
          <w:tcPr>
            <w:tcW w:w="1276" w:type="dxa"/>
            <w:vAlign w:val="center"/>
          </w:tcPr>
          <w:p w:rsidR="006B78F2" w:rsidRPr="00957194" w:rsidRDefault="006B78F2" w:rsidP="006B78F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6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5A4E21" w:rsidRPr="00957194" w:rsidRDefault="005A4E21" w:rsidP="002E79A3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DE7F69">
      <w:headerReference w:type="default" r:id="rId8"/>
      <w:pgSz w:w="16838" w:h="11906" w:orient="landscape" w:code="9"/>
      <w:pgMar w:top="426" w:right="1021" w:bottom="85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821" w:rsidRDefault="00045821" w:rsidP="00455E8D">
      <w:pPr>
        <w:spacing w:after="0" w:line="240" w:lineRule="auto"/>
      </w:pPr>
      <w:r>
        <w:separator/>
      </w:r>
    </w:p>
  </w:endnote>
  <w:endnote w:type="continuationSeparator" w:id="1">
    <w:p w:rsidR="00045821" w:rsidRDefault="00045821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Corbel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821" w:rsidRDefault="00045821" w:rsidP="00455E8D">
      <w:pPr>
        <w:spacing w:after="0" w:line="240" w:lineRule="auto"/>
      </w:pPr>
      <w:r>
        <w:separator/>
      </w:r>
    </w:p>
  </w:footnote>
  <w:footnote w:type="continuationSeparator" w:id="1">
    <w:p w:rsidR="00045821" w:rsidRDefault="00045821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862099679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045821" w:rsidRPr="00651980" w:rsidRDefault="00352257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="00045821"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7A6C00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045821" w:rsidRDefault="0004582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hdrShapeDefaults>
    <o:shapedefaults v:ext="edit" spidmax="204801"/>
  </w:hdrShapeDefaults>
  <w:footnotePr>
    <w:footnote w:id="0"/>
    <w:footnote w:id="1"/>
  </w:footnotePr>
  <w:endnotePr>
    <w:endnote w:id="0"/>
    <w:endnote w:id="1"/>
  </w:endnotePr>
  <w:compat/>
  <w:rsids>
    <w:rsidRoot w:val="00D101FE"/>
    <w:rsid w:val="00004895"/>
    <w:rsid w:val="00015BC9"/>
    <w:rsid w:val="0002068F"/>
    <w:rsid w:val="00045821"/>
    <w:rsid w:val="00065C7A"/>
    <w:rsid w:val="000B5403"/>
    <w:rsid w:val="000C5BCE"/>
    <w:rsid w:val="000D658F"/>
    <w:rsid w:val="000F3C8A"/>
    <w:rsid w:val="00104D10"/>
    <w:rsid w:val="00111ABA"/>
    <w:rsid w:val="00122C13"/>
    <w:rsid w:val="00160E4F"/>
    <w:rsid w:val="00196897"/>
    <w:rsid w:val="001B0BC0"/>
    <w:rsid w:val="001B7B66"/>
    <w:rsid w:val="001C118F"/>
    <w:rsid w:val="001C583F"/>
    <w:rsid w:val="001D08DD"/>
    <w:rsid w:val="001D1BCE"/>
    <w:rsid w:val="001E19EE"/>
    <w:rsid w:val="001E75E7"/>
    <w:rsid w:val="001F7C08"/>
    <w:rsid w:val="00207F04"/>
    <w:rsid w:val="0021453E"/>
    <w:rsid w:val="00221B38"/>
    <w:rsid w:val="00285EF8"/>
    <w:rsid w:val="002A2238"/>
    <w:rsid w:val="002A5AAE"/>
    <w:rsid w:val="002B79B8"/>
    <w:rsid w:val="002E79A3"/>
    <w:rsid w:val="002F39AE"/>
    <w:rsid w:val="00302D8C"/>
    <w:rsid w:val="00305316"/>
    <w:rsid w:val="00315121"/>
    <w:rsid w:val="0032063D"/>
    <w:rsid w:val="00320BEC"/>
    <w:rsid w:val="00325921"/>
    <w:rsid w:val="00335AA6"/>
    <w:rsid w:val="003412C0"/>
    <w:rsid w:val="0034779A"/>
    <w:rsid w:val="00352257"/>
    <w:rsid w:val="00355E66"/>
    <w:rsid w:val="003650C9"/>
    <w:rsid w:val="0038369B"/>
    <w:rsid w:val="003C13FA"/>
    <w:rsid w:val="003C259B"/>
    <w:rsid w:val="003C41B9"/>
    <w:rsid w:val="003C7FBF"/>
    <w:rsid w:val="003E0217"/>
    <w:rsid w:val="003F17C0"/>
    <w:rsid w:val="0040616C"/>
    <w:rsid w:val="00437723"/>
    <w:rsid w:val="00451CCC"/>
    <w:rsid w:val="00455E8D"/>
    <w:rsid w:val="004A478A"/>
    <w:rsid w:val="00506599"/>
    <w:rsid w:val="00512ACB"/>
    <w:rsid w:val="00522A6D"/>
    <w:rsid w:val="00531A15"/>
    <w:rsid w:val="005645B0"/>
    <w:rsid w:val="00566D05"/>
    <w:rsid w:val="00567DA0"/>
    <w:rsid w:val="005A05A8"/>
    <w:rsid w:val="005A2CDC"/>
    <w:rsid w:val="005A4E21"/>
    <w:rsid w:val="005B312E"/>
    <w:rsid w:val="005B614D"/>
    <w:rsid w:val="005C4516"/>
    <w:rsid w:val="005C6871"/>
    <w:rsid w:val="005D6EEE"/>
    <w:rsid w:val="005E048F"/>
    <w:rsid w:val="005F3331"/>
    <w:rsid w:val="00606D90"/>
    <w:rsid w:val="00614985"/>
    <w:rsid w:val="006157F6"/>
    <w:rsid w:val="00620D38"/>
    <w:rsid w:val="00634512"/>
    <w:rsid w:val="00651980"/>
    <w:rsid w:val="006765FC"/>
    <w:rsid w:val="00691842"/>
    <w:rsid w:val="006B78F2"/>
    <w:rsid w:val="006E4E3D"/>
    <w:rsid w:val="006E7440"/>
    <w:rsid w:val="00706CBB"/>
    <w:rsid w:val="00716FD0"/>
    <w:rsid w:val="00721CC5"/>
    <w:rsid w:val="00733ED9"/>
    <w:rsid w:val="00757CB8"/>
    <w:rsid w:val="00764067"/>
    <w:rsid w:val="007A2220"/>
    <w:rsid w:val="007A6C00"/>
    <w:rsid w:val="007C39F9"/>
    <w:rsid w:val="007C6989"/>
    <w:rsid w:val="007D4971"/>
    <w:rsid w:val="008128DC"/>
    <w:rsid w:val="008306CB"/>
    <w:rsid w:val="00832E8C"/>
    <w:rsid w:val="008418EF"/>
    <w:rsid w:val="00853B9F"/>
    <w:rsid w:val="008621B7"/>
    <w:rsid w:val="00866A33"/>
    <w:rsid w:val="00867FAD"/>
    <w:rsid w:val="00876D66"/>
    <w:rsid w:val="00884199"/>
    <w:rsid w:val="00890FC9"/>
    <w:rsid w:val="008A5CE1"/>
    <w:rsid w:val="00901816"/>
    <w:rsid w:val="00925EB4"/>
    <w:rsid w:val="00926A4A"/>
    <w:rsid w:val="00957194"/>
    <w:rsid w:val="00966EDC"/>
    <w:rsid w:val="009738C3"/>
    <w:rsid w:val="00980FB4"/>
    <w:rsid w:val="00982594"/>
    <w:rsid w:val="00994DCC"/>
    <w:rsid w:val="00997D99"/>
    <w:rsid w:val="009A4C0B"/>
    <w:rsid w:val="009C5820"/>
    <w:rsid w:val="009D001C"/>
    <w:rsid w:val="009D7DDA"/>
    <w:rsid w:val="009E331C"/>
    <w:rsid w:val="00A052DD"/>
    <w:rsid w:val="00A16C7A"/>
    <w:rsid w:val="00A325A5"/>
    <w:rsid w:val="00A65BFF"/>
    <w:rsid w:val="00A76E92"/>
    <w:rsid w:val="00A86B12"/>
    <w:rsid w:val="00AC0775"/>
    <w:rsid w:val="00AE736E"/>
    <w:rsid w:val="00AF260F"/>
    <w:rsid w:val="00B22726"/>
    <w:rsid w:val="00B336B6"/>
    <w:rsid w:val="00B36BA4"/>
    <w:rsid w:val="00B55FFD"/>
    <w:rsid w:val="00B85A34"/>
    <w:rsid w:val="00B97F87"/>
    <w:rsid w:val="00BC1B67"/>
    <w:rsid w:val="00BD21B4"/>
    <w:rsid w:val="00BD4E20"/>
    <w:rsid w:val="00BF0235"/>
    <w:rsid w:val="00C0277B"/>
    <w:rsid w:val="00C50180"/>
    <w:rsid w:val="00C5649D"/>
    <w:rsid w:val="00C6211D"/>
    <w:rsid w:val="00C71E93"/>
    <w:rsid w:val="00C72C5C"/>
    <w:rsid w:val="00CC3EF5"/>
    <w:rsid w:val="00CD461E"/>
    <w:rsid w:val="00D101FE"/>
    <w:rsid w:val="00D31B63"/>
    <w:rsid w:val="00D426CA"/>
    <w:rsid w:val="00D616CB"/>
    <w:rsid w:val="00D72E3E"/>
    <w:rsid w:val="00D77C77"/>
    <w:rsid w:val="00DA2FC6"/>
    <w:rsid w:val="00DB1B49"/>
    <w:rsid w:val="00DC5411"/>
    <w:rsid w:val="00DC5F96"/>
    <w:rsid w:val="00DC7397"/>
    <w:rsid w:val="00DE7F69"/>
    <w:rsid w:val="00DF3490"/>
    <w:rsid w:val="00E021FD"/>
    <w:rsid w:val="00E25454"/>
    <w:rsid w:val="00E30006"/>
    <w:rsid w:val="00E35EAF"/>
    <w:rsid w:val="00E73EB2"/>
    <w:rsid w:val="00E82716"/>
    <w:rsid w:val="00E837AC"/>
    <w:rsid w:val="00E87365"/>
    <w:rsid w:val="00E877C8"/>
    <w:rsid w:val="00EB13A1"/>
    <w:rsid w:val="00ED1125"/>
    <w:rsid w:val="00EF1858"/>
    <w:rsid w:val="00EF4776"/>
    <w:rsid w:val="00F0577A"/>
    <w:rsid w:val="00F6197B"/>
    <w:rsid w:val="00F6334C"/>
    <w:rsid w:val="00F94BFA"/>
    <w:rsid w:val="00FA1A46"/>
    <w:rsid w:val="00FA66FE"/>
    <w:rsid w:val="00FD73C2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90B4-FAF7-4BE6-923D-E078CCE0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Вера Александровна Почтаренко</cp:lastModifiedBy>
  <cp:revision>58</cp:revision>
  <cp:lastPrinted>2025-11-10T10:23:00Z</cp:lastPrinted>
  <dcterms:created xsi:type="dcterms:W3CDTF">2023-11-13T05:58:00Z</dcterms:created>
  <dcterms:modified xsi:type="dcterms:W3CDTF">2025-11-14T05:34:00Z</dcterms:modified>
</cp:coreProperties>
</file>